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C" w:rsidRPr="0004727C" w:rsidRDefault="0004727C" w:rsidP="0004727C">
      <w:pPr>
        <w:spacing w:line="360" w:lineRule="auto"/>
        <w:jc w:val="both"/>
        <w:rPr>
          <w:b/>
        </w:rPr>
      </w:pPr>
      <w:r w:rsidRPr="0004727C">
        <w:rPr>
          <w:b/>
        </w:rPr>
        <w:t xml:space="preserve">TESTIMONIO: </w:t>
      </w:r>
    </w:p>
    <w:p w:rsidR="0004727C" w:rsidRPr="0004727C" w:rsidRDefault="0004727C" w:rsidP="0004727C">
      <w:pPr>
        <w:spacing w:line="360" w:lineRule="auto"/>
        <w:jc w:val="both"/>
        <w:rPr>
          <w:b/>
        </w:rPr>
      </w:pPr>
      <w:r w:rsidRPr="0004727C">
        <w:rPr>
          <w:b/>
        </w:rPr>
        <w:t>VISTO:</w:t>
      </w:r>
    </w:p>
    <w:p w:rsidR="0004727C" w:rsidRDefault="0004727C" w:rsidP="0004727C">
      <w:pPr>
        <w:spacing w:line="360" w:lineRule="auto"/>
        <w:jc w:val="both"/>
      </w:pPr>
      <w:r>
        <w:t xml:space="preserve">                   El lanzamiento del Programa Nacional denominado  “Mi Pieza”  y</w:t>
      </w:r>
    </w:p>
    <w:p w:rsidR="0004727C" w:rsidRPr="0004727C" w:rsidRDefault="0004727C" w:rsidP="0004727C">
      <w:pPr>
        <w:spacing w:line="360" w:lineRule="auto"/>
        <w:jc w:val="both"/>
        <w:rPr>
          <w:b/>
        </w:rPr>
      </w:pPr>
      <w:r w:rsidRPr="0004727C">
        <w:rPr>
          <w:b/>
        </w:rPr>
        <w:t>CONSIDERANDO:</w:t>
      </w:r>
    </w:p>
    <w:p w:rsidR="0004727C" w:rsidRDefault="0004727C" w:rsidP="0004727C">
      <w:pPr>
        <w:spacing w:line="360" w:lineRule="auto"/>
        <w:jc w:val="both"/>
      </w:pPr>
      <w:r>
        <w:t xml:space="preserve">                  Que dicho programa está destinado para mujeres que vivan en barrios populares y necesiten ampliar o mejorar sus viviendas</w:t>
      </w:r>
    </w:p>
    <w:p w:rsidR="0004727C" w:rsidRDefault="0004727C" w:rsidP="0004727C">
      <w:pPr>
        <w:spacing w:line="360" w:lineRule="auto"/>
        <w:jc w:val="both"/>
      </w:pPr>
      <w:r>
        <w:t xml:space="preserve">                  Que está previsto que llegue a 27000 mujeres y que el monto que se otorgará es de 100 mil a 240 mil pesos para la compra de materiales y mano de obra </w:t>
      </w:r>
    </w:p>
    <w:p w:rsidR="0004727C" w:rsidRDefault="0004727C" w:rsidP="0004727C">
      <w:pPr>
        <w:spacing w:line="360" w:lineRule="auto"/>
        <w:jc w:val="both"/>
      </w:pPr>
      <w:r>
        <w:t xml:space="preserve">                  Que se otorgará por sorteo, priorizando a víctimas de violencia de género, con discapacidad, con arresto domiciliario o que vivan en condiciones de hacinamiento o en hogares de extrema precariedad.</w:t>
      </w:r>
    </w:p>
    <w:p w:rsidR="0004727C" w:rsidRDefault="0004727C" w:rsidP="0004727C">
      <w:pPr>
        <w:spacing w:line="360" w:lineRule="auto"/>
        <w:jc w:val="both"/>
      </w:pPr>
      <w:r>
        <w:t xml:space="preserve">                  Que con este programa se podrán hacer obras de mejoramiento de techo, pared, pisos o aberturas, división de interiores, refacciones menores de plomería y/o electricidad y ampliación de viviendas</w:t>
      </w:r>
    </w:p>
    <w:p w:rsidR="0004727C" w:rsidRDefault="0004727C" w:rsidP="0004727C">
      <w:pPr>
        <w:spacing w:line="360" w:lineRule="auto"/>
        <w:jc w:val="both"/>
      </w:pPr>
      <w:r>
        <w:t xml:space="preserve">                  Que la inscripción se llevará a cabo por Internet, a través de la página Mi Argentina en </w:t>
      </w:r>
      <w:hyperlink r:id="rId6" w:history="1">
        <w:r>
          <w:rPr>
            <w:rStyle w:val="Hipervnculo"/>
          </w:rPr>
          <w:t>http://argentina.gob.ar//mipieza</w:t>
        </w:r>
      </w:hyperlink>
    </w:p>
    <w:p w:rsidR="0004727C" w:rsidRDefault="0004727C" w:rsidP="0004727C">
      <w:pPr>
        <w:spacing w:line="360" w:lineRule="auto"/>
        <w:jc w:val="both"/>
      </w:pPr>
      <w:r>
        <w:t xml:space="preserve">                  Que los requisitos para participar son; ser mujer, mayor de 18 años, residir en un barrio popular y contar con el Certificado de Vivienda Familiar expedido por ANSES, tener el DNI vigente o Certificado de Pre-identificación y ser argentina o extranjera con residencia permanente</w:t>
      </w:r>
    </w:p>
    <w:p w:rsidR="0004727C" w:rsidRDefault="0004727C" w:rsidP="0004727C">
      <w:pPr>
        <w:spacing w:line="360" w:lineRule="auto"/>
        <w:jc w:val="both"/>
      </w:pPr>
      <w:r>
        <w:t xml:space="preserve">                 Que Mi Pieza se financia con el Fondo de Integración Socio Urbana, al que va un porcentaje del impuesto PAIS que se aplica a la compra de dólares</w:t>
      </w:r>
    </w:p>
    <w:p w:rsidR="0004727C" w:rsidRDefault="0004727C" w:rsidP="0004727C">
      <w:pPr>
        <w:spacing w:line="360" w:lineRule="auto"/>
        <w:jc w:val="both"/>
      </w:pPr>
      <w:r>
        <w:t xml:space="preserve">                Que este tipo de política pública permite, al tiempo que se mejoran las condiciones de vida, crear trabajo entre las personas excluidas del mercado laboral, y hacerlo de manera intensiva.</w:t>
      </w:r>
    </w:p>
    <w:p w:rsidR="0004727C" w:rsidRDefault="0004727C" w:rsidP="0004727C">
      <w:pPr>
        <w:spacing w:line="360" w:lineRule="auto"/>
        <w:jc w:val="both"/>
      </w:pPr>
      <w:r>
        <w:t xml:space="preserve">                Que en lo que va del año 2021, en el distrito de Balcarce ya se han inscripto seis mujeres según información brindada por el ANSES</w:t>
      </w:r>
    </w:p>
    <w:p w:rsidR="0004727C" w:rsidRDefault="0004727C" w:rsidP="0004727C">
      <w:pPr>
        <w:spacing w:line="360" w:lineRule="auto"/>
        <w:jc w:val="both"/>
      </w:pPr>
      <w:r w:rsidRPr="0004727C">
        <w:rPr>
          <w:b/>
        </w:rPr>
        <w:t>POR ELLO</w:t>
      </w:r>
      <w:r>
        <w:t xml:space="preserve">: </w:t>
      </w:r>
    </w:p>
    <w:p w:rsidR="0004727C" w:rsidRDefault="0004727C" w:rsidP="0004727C">
      <w:pPr>
        <w:spacing w:line="360" w:lineRule="auto"/>
        <w:jc w:val="both"/>
      </w:pPr>
      <w:r>
        <w:t xml:space="preserve">               El Honorable Concejo Deliberante del Partido de Balcarce,  en uso de sus atribuciones  sanciona la siguiente:     </w:t>
      </w:r>
    </w:p>
    <w:p w:rsidR="0004727C" w:rsidRDefault="0004727C" w:rsidP="0004727C">
      <w:pPr>
        <w:spacing w:line="360" w:lineRule="auto"/>
        <w:jc w:val="center"/>
        <w:rPr>
          <w:b/>
          <w:u w:val="single"/>
        </w:rPr>
      </w:pPr>
    </w:p>
    <w:p w:rsidR="0004727C" w:rsidRPr="0004727C" w:rsidRDefault="0004727C" w:rsidP="0004727C">
      <w:pPr>
        <w:spacing w:line="360" w:lineRule="auto"/>
        <w:jc w:val="center"/>
        <w:rPr>
          <w:b/>
          <w:u w:val="single"/>
        </w:rPr>
      </w:pPr>
      <w:r w:rsidRPr="0004727C">
        <w:rPr>
          <w:b/>
          <w:u w:val="single"/>
        </w:rPr>
        <w:t xml:space="preserve">R  E  S  O  L  U  C  I  Ó  N   </w:t>
      </w:r>
      <w:r w:rsidR="001D6325">
        <w:rPr>
          <w:b/>
          <w:u w:val="single"/>
        </w:rPr>
        <w:t xml:space="preserve"> Nº  </w:t>
      </w:r>
      <w:r w:rsidRPr="0004727C">
        <w:rPr>
          <w:b/>
          <w:u w:val="single"/>
        </w:rPr>
        <w:t xml:space="preserve"> 39 /21</w:t>
      </w:r>
    </w:p>
    <w:p w:rsidR="0004727C" w:rsidRDefault="0004727C" w:rsidP="0004727C">
      <w:pPr>
        <w:spacing w:line="360" w:lineRule="auto"/>
        <w:jc w:val="both"/>
        <w:rPr>
          <w:b/>
          <w:u w:val="single"/>
        </w:rPr>
      </w:pPr>
    </w:p>
    <w:p w:rsidR="0004727C" w:rsidRDefault="0004727C" w:rsidP="0004727C">
      <w:pPr>
        <w:spacing w:line="360" w:lineRule="auto"/>
        <w:jc w:val="both"/>
      </w:pPr>
      <w:r>
        <w:rPr>
          <w:b/>
          <w:u w:val="single"/>
        </w:rPr>
        <w:t>ARTÍCULO 1</w:t>
      </w:r>
      <w:r>
        <w:t xml:space="preserve">.- Declárese el beneplácito por la implementación del  Programa Nacional </w:t>
      </w:r>
    </w:p>
    <w:p w:rsidR="0004727C" w:rsidRDefault="0004727C" w:rsidP="0004727C">
      <w:pPr>
        <w:spacing w:line="360" w:lineRule="auto"/>
        <w:jc w:val="both"/>
      </w:pPr>
      <w:r>
        <w:t>-------------------- “MI PIEZA”, destinado a mujeres que vivan en barrios populares y necesiten ampliar o mejorar sus viviendas.-----------------------------------------------------------</w:t>
      </w:r>
    </w:p>
    <w:p w:rsidR="00AD7B36" w:rsidRPr="000407E4" w:rsidRDefault="0004727C" w:rsidP="00AD7B36">
      <w:pPr>
        <w:spacing w:line="360" w:lineRule="auto"/>
      </w:pPr>
      <w:r>
        <w:rPr>
          <w:b/>
          <w:u w:val="single"/>
        </w:rPr>
        <w:lastRenderedPageBreak/>
        <w:t>ARTICULO 2.-</w:t>
      </w:r>
      <w:r w:rsidR="00AD7B36" w:rsidRPr="00AD7B36">
        <w:rPr>
          <w:b/>
          <w:u w:val="single"/>
        </w:rPr>
        <w:t xml:space="preserve"> </w:t>
      </w:r>
      <w:r w:rsidR="00AD7B36">
        <w:rPr>
          <w:b/>
          <w:u w:val="single"/>
        </w:rPr>
        <w:t>.-</w:t>
      </w:r>
      <w:r w:rsidR="00AD7B36" w:rsidRPr="00347A54">
        <w:t xml:space="preserve"> </w:t>
      </w:r>
      <w:r w:rsidR="00AD7B36" w:rsidRPr="000407E4">
        <w:t>Cúmplase, comuníquese, regístrese, publíquese.------------------------------</w:t>
      </w:r>
    </w:p>
    <w:p w:rsidR="00AD7B36" w:rsidRPr="00BC4B47" w:rsidRDefault="00AD7B36" w:rsidP="00AD7B36">
      <w:pPr>
        <w:spacing w:line="360" w:lineRule="auto"/>
      </w:pPr>
    </w:p>
    <w:p w:rsidR="00AD7B36" w:rsidRPr="00BC4B47" w:rsidRDefault="00AD7B36" w:rsidP="00AD7B36">
      <w:pPr>
        <w:spacing w:line="360" w:lineRule="auto"/>
      </w:pPr>
      <w:r w:rsidRPr="00BC4B47">
        <w:t xml:space="preserve">DADA en la Sala de Sesiones del Honorable Concejo </w:t>
      </w:r>
      <w:r>
        <w:t>Deliberante, en Sesión Ordinaria, a los catorce  días del mes octubre de dos mil veintiuno.</w:t>
      </w:r>
      <w:r w:rsidRPr="00BC4B47">
        <w:t xml:space="preserve"> FIRMADO: </w:t>
      </w:r>
      <w:r>
        <w:t xml:space="preserve">Leandro Spinelli </w:t>
      </w:r>
      <w:r w:rsidRPr="00BC4B47">
        <w:t>PRESIDENTE</w:t>
      </w:r>
      <w:r>
        <w:t xml:space="preserve">- </w:t>
      </w:r>
      <w:r w:rsidRPr="00BC4B47">
        <w:t xml:space="preserve">  Mercedes Palmadés - SECRETARIA.------------------------------</w:t>
      </w:r>
      <w:r>
        <w:t>-------------</w:t>
      </w:r>
    </w:p>
    <w:p w:rsidR="00AD7B36" w:rsidRPr="00935767" w:rsidRDefault="00AD7B36" w:rsidP="00AD7B36">
      <w:pPr>
        <w:spacing w:line="360" w:lineRule="auto"/>
        <w:jc w:val="both"/>
        <w:rPr>
          <w:b/>
        </w:rPr>
      </w:pPr>
    </w:p>
    <w:p w:rsidR="00AD7B36" w:rsidRPr="00935767" w:rsidRDefault="00AD7B36" w:rsidP="00AD7B36">
      <w:pPr>
        <w:spacing w:line="360" w:lineRule="auto"/>
        <w:jc w:val="both"/>
      </w:pPr>
    </w:p>
    <w:p w:rsidR="0004727C" w:rsidRDefault="0004727C" w:rsidP="0004727C">
      <w:pPr>
        <w:spacing w:line="360" w:lineRule="auto"/>
        <w:jc w:val="both"/>
      </w:pPr>
    </w:p>
    <w:p w:rsidR="00935767" w:rsidRDefault="00935767" w:rsidP="00935767">
      <w:pPr>
        <w:spacing w:line="360" w:lineRule="auto"/>
        <w:jc w:val="both"/>
        <w:rPr>
          <w:b/>
        </w:rPr>
      </w:pPr>
    </w:p>
    <w:p w:rsidR="0004727C" w:rsidRPr="00935767" w:rsidRDefault="0004727C" w:rsidP="00935767">
      <w:pPr>
        <w:spacing w:line="360" w:lineRule="auto"/>
        <w:jc w:val="both"/>
      </w:pPr>
    </w:p>
    <w:sectPr w:rsidR="0004727C" w:rsidRPr="00935767" w:rsidSect="00285765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B0" w:rsidRDefault="001C49B0" w:rsidP="00285765">
      <w:r>
        <w:separator/>
      </w:r>
    </w:p>
  </w:endnote>
  <w:endnote w:type="continuationSeparator" w:id="1">
    <w:p w:rsidR="001C49B0" w:rsidRDefault="001C49B0" w:rsidP="0028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B0" w:rsidRDefault="001C49B0" w:rsidP="00285765">
      <w:r>
        <w:separator/>
      </w:r>
    </w:p>
  </w:footnote>
  <w:footnote w:type="continuationSeparator" w:id="1">
    <w:p w:rsidR="001C49B0" w:rsidRDefault="001C49B0" w:rsidP="00285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765" w:rsidRDefault="00285765" w:rsidP="00285765">
    <w:pPr>
      <w:pStyle w:val="Encabezado"/>
    </w:pPr>
    <w:r>
      <w:t xml:space="preserve">                      </w:t>
    </w:r>
    <w:r>
      <w:rPr>
        <w:noProof/>
        <w:lang w:eastAsia="es-ES"/>
      </w:rPr>
      <w:drawing>
        <wp:inline distT="0" distB="0" distL="0" distR="0">
          <wp:extent cx="714375" cy="800100"/>
          <wp:effectExtent l="19050" t="0" r="9525" b="0"/>
          <wp:docPr id="1" name="Imagen 1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5765" w:rsidRDefault="00285765" w:rsidP="00285765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</w:t>
    </w:r>
  </w:p>
  <w:p w:rsidR="00285765" w:rsidRDefault="00285765" w:rsidP="00285765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Municipalidad de Balcarce</w:t>
    </w:r>
  </w:p>
  <w:p w:rsidR="00285765" w:rsidRDefault="00285765" w:rsidP="00285765">
    <w:pPr>
      <w:pStyle w:val="Encabezado"/>
      <w:rPr>
        <w:rFonts w:ascii="Garamond" w:hAnsi="Garamond"/>
        <w:b/>
      </w:rPr>
    </w:pPr>
    <w:r>
      <w:rPr>
        <w:rFonts w:ascii="Garamond" w:hAnsi="Garamond"/>
        <w:b/>
      </w:rPr>
      <w:t xml:space="preserve">               Concejo Deliberante</w:t>
    </w:r>
  </w:p>
  <w:p w:rsidR="00285765" w:rsidRDefault="00285765">
    <w:pPr>
      <w:pStyle w:val="Encabezado"/>
    </w:pPr>
  </w:p>
  <w:p w:rsidR="00285765" w:rsidRDefault="0028576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765"/>
    <w:rsid w:val="0002583B"/>
    <w:rsid w:val="000469B5"/>
    <w:rsid w:val="0004727C"/>
    <w:rsid w:val="00066C3B"/>
    <w:rsid w:val="0007176D"/>
    <w:rsid w:val="00077951"/>
    <w:rsid w:val="00077CC5"/>
    <w:rsid w:val="00083042"/>
    <w:rsid w:val="00083110"/>
    <w:rsid w:val="00097733"/>
    <w:rsid w:val="000A4633"/>
    <w:rsid w:val="000B5094"/>
    <w:rsid w:val="000C2AA0"/>
    <w:rsid w:val="000D5E88"/>
    <w:rsid w:val="000E5CFC"/>
    <w:rsid w:val="000F65CD"/>
    <w:rsid w:val="00106D4C"/>
    <w:rsid w:val="001175CA"/>
    <w:rsid w:val="00120085"/>
    <w:rsid w:val="00133208"/>
    <w:rsid w:val="00137B7A"/>
    <w:rsid w:val="00142A0A"/>
    <w:rsid w:val="00162817"/>
    <w:rsid w:val="00164D79"/>
    <w:rsid w:val="001773B3"/>
    <w:rsid w:val="001859DB"/>
    <w:rsid w:val="001C49B0"/>
    <w:rsid w:val="001C5986"/>
    <w:rsid w:val="001D5136"/>
    <w:rsid w:val="001D6325"/>
    <w:rsid w:val="001E4F8B"/>
    <w:rsid w:val="00201377"/>
    <w:rsid w:val="00206B3B"/>
    <w:rsid w:val="0021190D"/>
    <w:rsid w:val="00226BA8"/>
    <w:rsid w:val="00226F74"/>
    <w:rsid w:val="00232988"/>
    <w:rsid w:val="00247B89"/>
    <w:rsid w:val="0025554F"/>
    <w:rsid w:val="00255579"/>
    <w:rsid w:val="00255F92"/>
    <w:rsid w:val="00257218"/>
    <w:rsid w:val="00274F3C"/>
    <w:rsid w:val="00285765"/>
    <w:rsid w:val="002A1506"/>
    <w:rsid w:val="002C6BE2"/>
    <w:rsid w:val="002D4896"/>
    <w:rsid w:val="002D4EFC"/>
    <w:rsid w:val="002D72B4"/>
    <w:rsid w:val="002E73AC"/>
    <w:rsid w:val="003001C3"/>
    <w:rsid w:val="00304BFF"/>
    <w:rsid w:val="00311648"/>
    <w:rsid w:val="00351F5D"/>
    <w:rsid w:val="00353ADF"/>
    <w:rsid w:val="0036082F"/>
    <w:rsid w:val="0037345F"/>
    <w:rsid w:val="00375B11"/>
    <w:rsid w:val="0039231A"/>
    <w:rsid w:val="003B5387"/>
    <w:rsid w:val="003D211E"/>
    <w:rsid w:val="003E542B"/>
    <w:rsid w:val="003F0716"/>
    <w:rsid w:val="003F4A10"/>
    <w:rsid w:val="003F6851"/>
    <w:rsid w:val="004149D0"/>
    <w:rsid w:val="00414AD3"/>
    <w:rsid w:val="0042135C"/>
    <w:rsid w:val="004446AB"/>
    <w:rsid w:val="004659EB"/>
    <w:rsid w:val="004664C3"/>
    <w:rsid w:val="0049083C"/>
    <w:rsid w:val="00496D1D"/>
    <w:rsid w:val="00497C72"/>
    <w:rsid w:val="004A276C"/>
    <w:rsid w:val="004D7728"/>
    <w:rsid w:val="004E053B"/>
    <w:rsid w:val="004E26F2"/>
    <w:rsid w:val="004F0E12"/>
    <w:rsid w:val="004F2EF9"/>
    <w:rsid w:val="004F3F8B"/>
    <w:rsid w:val="004F6AB6"/>
    <w:rsid w:val="004F7ED6"/>
    <w:rsid w:val="004F7F91"/>
    <w:rsid w:val="00500758"/>
    <w:rsid w:val="00505A80"/>
    <w:rsid w:val="00506905"/>
    <w:rsid w:val="00514E32"/>
    <w:rsid w:val="005321D4"/>
    <w:rsid w:val="005405B0"/>
    <w:rsid w:val="00550AE1"/>
    <w:rsid w:val="00550DB7"/>
    <w:rsid w:val="00555271"/>
    <w:rsid w:val="00555EF7"/>
    <w:rsid w:val="005715A8"/>
    <w:rsid w:val="00574559"/>
    <w:rsid w:val="005802A2"/>
    <w:rsid w:val="005854F4"/>
    <w:rsid w:val="00594E9E"/>
    <w:rsid w:val="005A2F06"/>
    <w:rsid w:val="005B149B"/>
    <w:rsid w:val="005C1C47"/>
    <w:rsid w:val="005D51BD"/>
    <w:rsid w:val="005E18E0"/>
    <w:rsid w:val="005E79BA"/>
    <w:rsid w:val="005F27AB"/>
    <w:rsid w:val="005F6AE0"/>
    <w:rsid w:val="00601D5D"/>
    <w:rsid w:val="00612C67"/>
    <w:rsid w:val="006440E5"/>
    <w:rsid w:val="00644CF7"/>
    <w:rsid w:val="00645FCB"/>
    <w:rsid w:val="00664FA3"/>
    <w:rsid w:val="00666BB5"/>
    <w:rsid w:val="00666E83"/>
    <w:rsid w:val="006764E2"/>
    <w:rsid w:val="006A7532"/>
    <w:rsid w:val="006B5889"/>
    <w:rsid w:val="006C3B26"/>
    <w:rsid w:val="006C5A97"/>
    <w:rsid w:val="006D6A5B"/>
    <w:rsid w:val="00733655"/>
    <w:rsid w:val="00740F17"/>
    <w:rsid w:val="0074158D"/>
    <w:rsid w:val="007434BB"/>
    <w:rsid w:val="0074565E"/>
    <w:rsid w:val="00746697"/>
    <w:rsid w:val="00760582"/>
    <w:rsid w:val="0076061C"/>
    <w:rsid w:val="0076130F"/>
    <w:rsid w:val="00764A7E"/>
    <w:rsid w:val="00774874"/>
    <w:rsid w:val="00775C7C"/>
    <w:rsid w:val="007A478F"/>
    <w:rsid w:val="007A56E6"/>
    <w:rsid w:val="007B1D6A"/>
    <w:rsid w:val="007C3FCE"/>
    <w:rsid w:val="007D2774"/>
    <w:rsid w:val="007D5215"/>
    <w:rsid w:val="007E480D"/>
    <w:rsid w:val="007F0A16"/>
    <w:rsid w:val="007F6B32"/>
    <w:rsid w:val="0080182E"/>
    <w:rsid w:val="0081474D"/>
    <w:rsid w:val="008312D4"/>
    <w:rsid w:val="00844FB8"/>
    <w:rsid w:val="0084564A"/>
    <w:rsid w:val="00850607"/>
    <w:rsid w:val="0085195D"/>
    <w:rsid w:val="00862802"/>
    <w:rsid w:val="00866AD1"/>
    <w:rsid w:val="008676B8"/>
    <w:rsid w:val="00880E9A"/>
    <w:rsid w:val="008A0F30"/>
    <w:rsid w:val="008B2563"/>
    <w:rsid w:val="008C18DD"/>
    <w:rsid w:val="008D1384"/>
    <w:rsid w:val="008D3FDC"/>
    <w:rsid w:val="008D67F7"/>
    <w:rsid w:val="008E009F"/>
    <w:rsid w:val="008F4524"/>
    <w:rsid w:val="008F70F4"/>
    <w:rsid w:val="00913499"/>
    <w:rsid w:val="009229E3"/>
    <w:rsid w:val="009268AA"/>
    <w:rsid w:val="00930BA5"/>
    <w:rsid w:val="00931B90"/>
    <w:rsid w:val="00935767"/>
    <w:rsid w:val="00936CCA"/>
    <w:rsid w:val="00967D84"/>
    <w:rsid w:val="009725E6"/>
    <w:rsid w:val="009A75EE"/>
    <w:rsid w:val="009B2CB9"/>
    <w:rsid w:val="009B4418"/>
    <w:rsid w:val="009B515C"/>
    <w:rsid w:val="009D1445"/>
    <w:rsid w:val="009D74AD"/>
    <w:rsid w:val="009E5764"/>
    <w:rsid w:val="009F5698"/>
    <w:rsid w:val="00A01A1A"/>
    <w:rsid w:val="00A241E7"/>
    <w:rsid w:val="00A26DB1"/>
    <w:rsid w:val="00A37A20"/>
    <w:rsid w:val="00A60CD1"/>
    <w:rsid w:val="00A61A32"/>
    <w:rsid w:val="00A95A4C"/>
    <w:rsid w:val="00AD657C"/>
    <w:rsid w:val="00AD7B36"/>
    <w:rsid w:val="00B134F2"/>
    <w:rsid w:val="00B13EE9"/>
    <w:rsid w:val="00B14F54"/>
    <w:rsid w:val="00B16316"/>
    <w:rsid w:val="00B16F33"/>
    <w:rsid w:val="00B22956"/>
    <w:rsid w:val="00B302D4"/>
    <w:rsid w:val="00B4162B"/>
    <w:rsid w:val="00B42399"/>
    <w:rsid w:val="00B514E9"/>
    <w:rsid w:val="00B64265"/>
    <w:rsid w:val="00B66894"/>
    <w:rsid w:val="00B75A5C"/>
    <w:rsid w:val="00BA261E"/>
    <w:rsid w:val="00BA2EC7"/>
    <w:rsid w:val="00BB6431"/>
    <w:rsid w:val="00BB7F32"/>
    <w:rsid w:val="00BC469D"/>
    <w:rsid w:val="00BD6001"/>
    <w:rsid w:val="00BE045F"/>
    <w:rsid w:val="00BE733C"/>
    <w:rsid w:val="00C03BCC"/>
    <w:rsid w:val="00C041E5"/>
    <w:rsid w:val="00C04DD4"/>
    <w:rsid w:val="00C06E6C"/>
    <w:rsid w:val="00C1669F"/>
    <w:rsid w:val="00C2004F"/>
    <w:rsid w:val="00C2013B"/>
    <w:rsid w:val="00C24977"/>
    <w:rsid w:val="00C275B2"/>
    <w:rsid w:val="00C441D0"/>
    <w:rsid w:val="00C54AB8"/>
    <w:rsid w:val="00C70474"/>
    <w:rsid w:val="00C8002F"/>
    <w:rsid w:val="00CA47EA"/>
    <w:rsid w:val="00CA531E"/>
    <w:rsid w:val="00CA7BD7"/>
    <w:rsid w:val="00CC0DB6"/>
    <w:rsid w:val="00CE2B42"/>
    <w:rsid w:val="00CE4C01"/>
    <w:rsid w:val="00CF6A56"/>
    <w:rsid w:val="00D053AF"/>
    <w:rsid w:val="00D07246"/>
    <w:rsid w:val="00D37D61"/>
    <w:rsid w:val="00D5300B"/>
    <w:rsid w:val="00D728DA"/>
    <w:rsid w:val="00D770E4"/>
    <w:rsid w:val="00D82B7D"/>
    <w:rsid w:val="00D91255"/>
    <w:rsid w:val="00DA6D75"/>
    <w:rsid w:val="00DB458B"/>
    <w:rsid w:val="00DD41FC"/>
    <w:rsid w:val="00DE106F"/>
    <w:rsid w:val="00DF0822"/>
    <w:rsid w:val="00E1126D"/>
    <w:rsid w:val="00E1667D"/>
    <w:rsid w:val="00E23C10"/>
    <w:rsid w:val="00E27916"/>
    <w:rsid w:val="00E4346A"/>
    <w:rsid w:val="00E46A89"/>
    <w:rsid w:val="00E64092"/>
    <w:rsid w:val="00E819B6"/>
    <w:rsid w:val="00E96B48"/>
    <w:rsid w:val="00EA2542"/>
    <w:rsid w:val="00EA6C30"/>
    <w:rsid w:val="00EA6FDA"/>
    <w:rsid w:val="00EA7EF1"/>
    <w:rsid w:val="00EB7974"/>
    <w:rsid w:val="00EC3E09"/>
    <w:rsid w:val="00ED3046"/>
    <w:rsid w:val="00EF396B"/>
    <w:rsid w:val="00F00B66"/>
    <w:rsid w:val="00F02710"/>
    <w:rsid w:val="00F02805"/>
    <w:rsid w:val="00F13C97"/>
    <w:rsid w:val="00F26061"/>
    <w:rsid w:val="00F26554"/>
    <w:rsid w:val="00F5601F"/>
    <w:rsid w:val="00F827EF"/>
    <w:rsid w:val="00F87FCB"/>
    <w:rsid w:val="00F90F93"/>
    <w:rsid w:val="00F9221C"/>
    <w:rsid w:val="00FA32CC"/>
    <w:rsid w:val="00FC6E84"/>
    <w:rsid w:val="00FE3D31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9B515C"/>
    <w:pPr>
      <w:keepNext/>
      <w:spacing w:line="240" w:lineRule="exact"/>
      <w:jc w:val="both"/>
      <w:outlineLvl w:val="3"/>
    </w:pPr>
    <w:rPr>
      <w:rFonts w:ascii="Arial" w:hAnsi="Arial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85765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85765"/>
  </w:style>
  <w:style w:type="paragraph" w:styleId="Piedepgina">
    <w:name w:val="footer"/>
    <w:basedOn w:val="Normal"/>
    <w:link w:val="PiedepginaCar"/>
    <w:uiPriority w:val="99"/>
    <w:semiHidden/>
    <w:unhideWhenUsed/>
    <w:rsid w:val="002857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765"/>
  </w:style>
  <w:style w:type="paragraph" w:styleId="Textodeglobo">
    <w:name w:val="Balloon Text"/>
    <w:basedOn w:val="Normal"/>
    <w:link w:val="TextodegloboCar"/>
    <w:uiPriority w:val="99"/>
    <w:semiHidden/>
    <w:unhideWhenUsed/>
    <w:rsid w:val="0028576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765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9B515C"/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yiv2546985655msonormal">
    <w:name w:val="yiv2546985655msonormal"/>
    <w:basedOn w:val="Normal"/>
    <w:uiPriority w:val="99"/>
    <w:rsid w:val="00666BB5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550DB7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50DB7"/>
    <w:pPr>
      <w:jc w:val="both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0DB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msonormal">
    <w:name w:val="x_msonormal"/>
    <w:basedOn w:val="Normal"/>
    <w:rsid w:val="003B5387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B5387"/>
    <w:rPr>
      <w:b/>
      <w:bCs/>
    </w:rPr>
  </w:style>
  <w:style w:type="character" w:customStyle="1" w:styleId="apple-converted-space">
    <w:name w:val="apple-converted-space"/>
    <w:rsid w:val="00077951"/>
  </w:style>
  <w:style w:type="character" w:styleId="Hipervnculo">
    <w:name w:val="Hyperlink"/>
    <w:basedOn w:val="Fuentedeprrafopredeter"/>
    <w:uiPriority w:val="99"/>
    <w:semiHidden/>
    <w:unhideWhenUsed/>
    <w:rsid w:val="00047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gentina.gob.ar/mipie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HCD Adelante</dc:creator>
  <cp:keywords/>
  <dc:description/>
  <cp:lastModifiedBy>HCD Adelante</cp:lastModifiedBy>
  <cp:revision>4</cp:revision>
  <cp:lastPrinted>2021-10-20T14:21:00Z</cp:lastPrinted>
  <dcterms:created xsi:type="dcterms:W3CDTF">2021-10-15T15:33:00Z</dcterms:created>
  <dcterms:modified xsi:type="dcterms:W3CDTF">2021-10-20T14:41:00Z</dcterms:modified>
</cp:coreProperties>
</file>